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462C" w14:textId="77777777" w:rsidR="00411BE3" w:rsidRDefault="0084587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3FA0CCCB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16DD542D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43F3005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5C5FDF38" w14:textId="0927CAF8" w:rsidR="00411BE3" w:rsidRPr="005F1B60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</w:t>
      </w:r>
      <w:r w:rsidRPr="005F1B6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: </w:t>
      </w:r>
      <w:r w:rsidR="005F1B60" w:rsidRPr="005F1B60">
        <w:rPr>
          <w:rFonts w:ascii="Arial" w:hAnsi="Arial" w:cs="Arial"/>
          <w:sz w:val="24"/>
          <w:szCs w:val="24"/>
          <w:lang w:val="en-US"/>
        </w:rPr>
        <w:t>www</w:t>
      </w:r>
      <w:r w:rsidR="005F1B60" w:rsidRPr="005F1B60">
        <w:rPr>
          <w:rFonts w:ascii="Arial" w:hAnsi="Arial" w:cs="Arial"/>
          <w:sz w:val="24"/>
          <w:szCs w:val="24"/>
        </w:rPr>
        <w:t>.</w:t>
      </w:r>
      <w:proofErr w:type="spellStart"/>
      <w:r w:rsidR="005F1B60" w:rsidRPr="005F1B60">
        <w:rPr>
          <w:rFonts w:ascii="Arial" w:hAnsi="Arial" w:cs="Arial"/>
          <w:sz w:val="24"/>
          <w:szCs w:val="24"/>
          <w:lang w:val="en-US"/>
        </w:rPr>
        <w:t>anyridge</w:t>
      </w:r>
      <w:proofErr w:type="spellEnd"/>
      <w:r w:rsidR="005F1B60" w:rsidRPr="005F1B60">
        <w:rPr>
          <w:rFonts w:ascii="Arial" w:hAnsi="Arial" w:cs="Arial"/>
          <w:sz w:val="24"/>
          <w:szCs w:val="24"/>
        </w:rPr>
        <w:t>.</w:t>
      </w:r>
      <w:proofErr w:type="spellStart"/>
      <w:r w:rsidR="005F1B60" w:rsidRPr="005F1B6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1B60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 </w:t>
      </w:r>
      <w:r w:rsidRPr="005F1B6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</w:t>
      </w:r>
      <w:r w:rsidRPr="005F1B6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далее</w:t>
      </w:r>
      <w:r w:rsidRPr="005F1B6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— «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Сайт</w:t>
      </w:r>
      <w:r w:rsidRPr="005F1B60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»).</w:t>
      </w:r>
    </w:p>
    <w:p w14:paraId="65033F3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489DBD1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666CAC9E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7227143E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60408F79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27CD0607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F6CF1B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1180E128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184A6485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78FF038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6A3646C0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3F451A54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590FD58A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4F8004D8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7D46BA04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1D5B2CB5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4DCEDBF8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13D98620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1AFB229D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2F6BA239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4F3B3F98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2F0390B9" w14:textId="77777777" w:rsidR="00411BE3" w:rsidRDefault="00845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36D3CF44" w14:textId="77777777" w:rsidR="00411BE3" w:rsidRDefault="00411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76C3372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3A287A29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3DE35561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554F45F3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5D3B61B4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4A201BD8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4CD9050F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3CA3F74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7951342E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3B4BB21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61FAD246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6E61A5B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331E3E1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2A4184AD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2E8BA5C8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3E63C7B1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14F0A992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6FA5F877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4D39D06F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3DFE1F0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58F9D857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03ED584D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3613B85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043523FA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05B1EC50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15C37F46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07F65B7A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11200FE5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160E7CFD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44DDC39C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0AA61F6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220E6857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1DC58981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3E38E0A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270FF2EA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29E6B8FA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13530A9E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3CB00EC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4DEF6069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3526D97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3C4324B4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76E3E820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204D128E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47CDA009" w14:textId="77777777" w:rsidR="00411BE3" w:rsidRDefault="00845874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368159EE" w14:textId="77777777" w:rsidR="00411BE3" w:rsidRDefault="00845874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1B63BF14" w14:textId="77777777" w:rsidR="00411BE3" w:rsidRDefault="00411BE3"/>
    <w:sectPr w:rsidR="0041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E0CE" w14:textId="77777777" w:rsidR="00845874" w:rsidRDefault="00845874">
      <w:pPr>
        <w:spacing w:after="0" w:line="240" w:lineRule="auto"/>
      </w:pPr>
      <w:r>
        <w:separator/>
      </w:r>
    </w:p>
  </w:endnote>
  <w:endnote w:type="continuationSeparator" w:id="0">
    <w:p w14:paraId="2F40A311" w14:textId="77777777" w:rsidR="00845874" w:rsidRDefault="008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1420" w14:textId="77777777" w:rsidR="00845874" w:rsidRDefault="00845874">
      <w:pPr>
        <w:spacing w:after="0" w:line="240" w:lineRule="auto"/>
      </w:pPr>
      <w:r>
        <w:separator/>
      </w:r>
    </w:p>
  </w:footnote>
  <w:footnote w:type="continuationSeparator" w:id="0">
    <w:p w14:paraId="79CC2047" w14:textId="77777777" w:rsidR="00845874" w:rsidRDefault="00845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E3"/>
    <w:rsid w:val="00411BE3"/>
    <w:rsid w:val="005F1B60"/>
    <w:rsid w:val="008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CF49"/>
  <w15:docId w15:val="{1599AAD6-61F0-4D04-BF48-AE1A8CF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2022-05-19T06:11:00Z</dcterms:modified>
</cp:coreProperties>
</file>